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6F59" w:rsidRPr="00012A78" w:rsidRDefault="00036F59" w:rsidP="00012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A78">
        <w:rPr>
          <w:rFonts w:ascii="Times New Roman" w:hAnsi="Times New Roman" w:cs="Times New Roman"/>
          <w:b/>
          <w:bCs/>
          <w:sz w:val="28"/>
          <w:szCs w:val="28"/>
        </w:rPr>
        <w:t>Памятка для обучающихся</w:t>
      </w:r>
    </w:p>
    <w:p w:rsidR="00036F59" w:rsidRPr="00012A78" w:rsidRDefault="00036F59" w:rsidP="00012A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A78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безопасности в период зимних каникул.</w:t>
      </w:r>
    </w:p>
    <w:p w:rsidR="00012A78" w:rsidRDefault="00012A78" w:rsidP="00036F5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36F59" w:rsidRPr="00012A78" w:rsidRDefault="00036F59" w:rsidP="00036F5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012A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период зимних каникул:</w:t>
      </w:r>
    </w:p>
    <w:p w:rsidR="00036F59" w:rsidRPr="00410705" w:rsidRDefault="00036F59" w:rsidP="0003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1. Соблюдай правила дорожного движения. Знай, что зимняя дорога опасна. Не играй на проезжей части дорог, ж/д полотна, водоёмах; не выходи на лёд.</w:t>
      </w:r>
    </w:p>
    <w:p w:rsidR="00036F59" w:rsidRPr="00410705" w:rsidRDefault="00036F59" w:rsidP="0003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2. Помогай младшим и старшим. Без разрешения родителей не уходи далеко от дома, если нужно уйти – предупреди родителей.</w:t>
      </w:r>
    </w:p>
    <w:p w:rsidR="00036F59" w:rsidRPr="00410705" w:rsidRDefault="00036F59" w:rsidP="0003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3. Осторожно пользуйся газовой плитой, электроприборами, не оставляй их без присмотра.</w:t>
      </w:r>
    </w:p>
    <w:p w:rsidR="00036F59" w:rsidRPr="00410705" w:rsidRDefault="00036F59" w:rsidP="0003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 xml:space="preserve">4. Не используй петарды, колющие, режущие взрывоопасные предметы </w:t>
      </w:r>
      <w:proofErr w:type="gramStart"/>
      <w:r w:rsidRPr="0041070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10705">
        <w:rPr>
          <w:rFonts w:ascii="Times New Roman" w:hAnsi="Times New Roman" w:cs="Times New Roman"/>
          <w:sz w:val="28"/>
          <w:szCs w:val="28"/>
        </w:rPr>
        <w:t xml:space="preserve"> опасно для твоего здоровья.</w:t>
      </w:r>
    </w:p>
    <w:p w:rsidR="00036F59" w:rsidRPr="00410705" w:rsidRDefault="00036F59" w:rsidP="0003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5. Не засиживайся перед телевизором и компьютером. Читай книги, посещай кружки, занимайся дополнительно по школьным предметам.</w:t>
      </w:r>
    </w:p>
    <w:p w:rsidR="00036F59" w:rsidRPr="00410705" w:rsidRDefault="00036F59" w:rsidP="0003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6. Больше гуляй на свежем воздухе, встречайся с друзьями.</w:t>
      </w:r>
    </w:p>
    <w:p w:rsidR="00036F59" w:rsidRPr="00410705" w:rsidRDefault="00036F59" w:rsidP="0003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7. Не общайся с незнакомыми людьми, не приглашай их в дом. Не трогай бесхозные сумки, пакеты или коробки.</w:t>
      </w:r>
    </w:p>
    <w:p w:rsidR="00036F59" w:rsidRPr="00410705" w:rsidRDefault="00036F59" w:rsidP="0003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8. Соблюдай правила поведения в общественных местах. Не находись на улице, в общественных местах после 22 часов.</w:t>
      </w:r>
    </w:p>
    <w:p w:rsidR="00036F59" w:rsidRPr="00410705" w:rsidRDefault="00036F59" w:rsidP="0003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9. Не употребляй спиртные напитки, табачные изделия, другие психотропные веществ</w:t>
      </w:r>
    </w:p>
    <w:p w:rsidR="00036F59" w:rsidRPr="00410705" w:rsidRDefault="00036F59" w:rsidP="0003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EA7" w:rsidRDefault="00F51EA7"/>
    <w:sectPr w:rsidR="00F5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59"/>
    <w:rsid w:val="00012A78"/>
    <w:rsid w:val="00036F59"/>
    <w:rsid w:val="00F5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7D90"/>
  <w15:chartTrackingRefBased/>
  <w15:docId w15:val="{86F130BC-7532-47EA-8BC9-FC2145E1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2025-03-12T10:57:00Z</dcterms:created>
  <dcterms:modified xsi:type="dcterms:W3CDTF">2025-03-12T11:00:00Z</dcterms:modified>
</cp:coreProperties>
</file>